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E5038" w14:textId="29A21931" w:rsidR="00A17F13" w:rsidRPr="00A17F13" w:rsidRDefault="00A17F13">
      <w:pPr>
        <w:rPr>
          <w:rFonts w:ascii="Calibri" w:hAnsi="Calibri" w:cs="Calibri"/>
          <w:sz w:val="32"/>
          <w:szCs w:val="32"/>
        </w:rPr>
      </w:pPr>
      <w:r w:rsidRPr="00A17F13">
        <w:rPr>
          <w:rFonts w:ascii="Calibri" w:hAnsi="Calibri" w:cs="Calibri"/>
          <w:sz w:val="32"/>
          <w:szCs w:val="32"/>
        </w:rPr>
        <w:t>Jill Apperson</w:t>
      </w:r>
      <w:r w:rsidRPr="00A17F13">
        <w:rPr>
          <w:rFonts w:ascii="Calibri" w:hAnsi="Calibri" w:cs="Calibri"/>
          <w:sz w:val="32"/>
          <w:szCs w:val="32"/>
        </w:rPr>
        <w:br/>
        <w:t>AppleOne</w:t>
      </w:r>
    </w:p>
    <w:p w14:paraId="3D1BB91A" w14:textId="4BB698E5" w:rsidR="00D43482" w:rsidRDefault="00A17F13">
      <w:pPr>
        <w:rPr>
          <w:rFonts w:ascii="Calibri" w:hAnsi="Calibri" w:cs="Calibri"/>
          <w:sz w:val="28"/>
          <w:szCs w:val="28"/>
        </w:rPr>
      </w:pPr>
      <w:hyperlink r:id="rId5" w:history="1">
        <w:r w:rsidRPr="00A17F13">
          <w:rPr>
            <w:rStyle w:val="Hyperlink"/>
            <w:rFonts w:ascii="Calibri" w:hAnsi="Calibri" w:cs="Calibri"/>
            <w:sz w:val="28"/>
            <w:szCs w:val="28"/>
          </w:rPr>
          <w:t>jappersonappleone.com</w:t>
        </w:r>
      </w:hyperlink>
    </w:p>
    <w:p w14:paraId="25FF665F" w14:textId="77777777" w:rsidR="00A17F13" w:rsidRDefault="00A17F13">
      <w:pPr>
        <w:rPr>
          <w:rFonts w:ascii="Calibri" w:hAnsi="Calibri" w:cs="Calibri"/>
          <w:sz w:val="28"/>
          <w:szCs w:val="28"/>
        </w:rPr>
      </w:pPr>
    </w:p>
    <w:p w14:paraId="4D319335" w14:textId="6CD37C9C" w:rsidR="00A17F13" w:rsidRPr="00A17F13" w:rsidRDefault="00A17F13" w:rsidP="00A17F13">
      <w:pPr>
        <w:rPr>
          <w:b/>
          <w:bCs/>
          <w:sz w:val="28"/>
          <w:szCs w:val="28"/>
        </w:rPr>
      </w:pPr>
      <w:r w:rsidRPr="00A17F13">
        <w:rPr>
          <w:b/>
          <w:bCs/>
          <w:sz w:val="28"/>
          <w:szCs w:val="28"/>
        </w:rPr>
        <w:t>Cargo Specialist in New Bern NC</w:t>
      </w:r>
    </w:p>
    <w:p w14:paraId="01E9388A" w14:textId="77777777" w:rsidR="00A17F13" w:rsidRPr="00A17F13" w:rsidRDefault="00A17F13" w:rsidP="00A17F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A17F13">
        <w:rPr>
          <w:rFonts w:eastAsia="Times New Roman"/>
          <w:sz w:val="28"/>
          <w:szCs w:val="28"/>
        </w:rPr>
        <w:t>Ensure the safe and efficient movement of cargo through air, land, or sea.</w:t>
      </w:r>
    </w:p>
    <w:p w14:paraId="6B2AC944" w14:textId="77777777" w:rsidR="00A17F13" w:rsidRPr="00A17F13" w:rsidRDefault="00A17F13" w:rsidP="00A17F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A17F13">
        <w:rPr>
          <w:rFonts w:eastAsia="Times New Roman"/>
          <w:sz w:val="28"/>
          <w:szCs w:val="28"/>
        </w:rPr>
        <w:t>Prepare and maintain accurate shipping documentation.</w:t>
      </w:r>
    </w:p>
    <w:p w14:paraId="63782C51" w14:textId="77777777" w:rsidR="00A17F13" w:rsidRPr="00A17F13" w:rsidRDefault="00A17F13" w:rsidP="00A17F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A17F13">
        <w:rPr>
          <w:rFonts w:eastAsia="Times New Roman"/>
          <w:sz w:val="28"/>
          <w:szCs w:val="28"/>
        </w:rPr>
        <w:t>Communicate effectively with clients, carriers, and customs officials.</w:t>
      </w:r>
    </w:p>
    <w:p w14:paraId="1448FE83" w14:textId="77777777" w:rsidR="00A17F13" w:rsidRPr="00A17F13" w:rsidRDefault="00A17F13" w:rsidP="00A17F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A17F13">
        <w:rPr>
          <w:rFonts w:eastAsia="Times New Roman"/>
          <w:sz w:val="28"/>
          <w:szCs w:val="28"/>
        </w:rPr>
        <w:t>Inspect and verify cargo for damage or discrepancies.</w:t>
      </w:r>
    </w:p>
    <w:p w14:paraId="4F58AE52" w14:textId="77777777" w:rsidR="00A17F13" w:rsidRPr="00A17F13" w:rsidRDefault="00A17F13" w:rsidP="00A17F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A17F13">
        <w:rPr>
          <w:rFonts w:eastAsia="Times New Roman"/>
          <w:sz w:val="28"/>
          <w:szCs w:val="28"/>
        </w:rPr>
        <w:t>Manage and prioritize multiple tasks in a fast-paced environment.</w:t>
      </w:r>
    </w:p>
    <w:p w14:paraId="18246B9D" w14:textId="77777777" w:rsidR="00A17F13" w:rsidRPr="00A17F13" w:rsidRDefault="00A17F13" w:rsidP="00A17F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A17F13">
        <w:rPr>
          <w:rFonts w:eastAsia="Times New Roman"/>
          <w:sz w:val="28"/>
          <w:szCs w:val="28"/>
        </w:rPr>
        <w:t>Have a high school diploma or equivalent.</w:t>
      </w:r>
    </w:p>
    <w:p w14:paraId="4841281F" w14:textId="77777777" w:rsidR="00A17F13" w:rsidRPr="00A17F13" w:rsidRDefault="00A17F13" w:rsidP="00A17F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A17F13">
        <w:rPr>
          <w:rFonts w:eastAsia="Times New Roman"/>
          <w:sz w:val="28"/>
          <w:szCs w:val="28"/>
        </w:rPr>
        <w:t>Minimum 1 year of experience in logistics, transportation, or a related field (preferred).</w:t>
      </w:r>
    </w:p>
    <w:p w14:paraId="06AD0F0C" w14:textId="77777777" w:rsidR="00A17F13" w:rsidRPr="00A17F13" w:rsidRDefault="00A17F13" w:rsidP="00A17F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A17F13">
        <w:rPr>
          <w:rFonts w:eastAsia="Times New Roman"/>
          <w:sz w:val="28"/>
          <w:szCs w:val="28"/>
        </w:rPr>
        <w:t>Strong understanding of international trade regulations and customs procedures (a plus).</w:t>
      </w:r>
    </w:p>
    <w:p w14:paraId="3826F469" w14:textId="77777777" w:rsidR="00A17F13" w:rsidRPr="00A17F13" w:rsidRDefault="00A17F13" w:rsidP="00A17F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A17F13">
        <w:rPr>
          <w:rFonts w:eastAsia="Times New Roman"/>
          <w:sz w:val="28"/>
          <w:szCs w:val="28"/>
        </w:rPr>
        <w:t>Excellent organizational and time management skills.</w:t>
      </w:r>
    </w:p>
    <w:p w14:paraId="497B2AB3" w14:textId="77777777" w:rsidR="00A17F13" w:rsidRPr="00A17F13" w:rsidRDefault="00A17F13" w:rsidP="00A17F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A17F13">
        <w:rPr>
          <w:rFonts w:eastAsia="Times New Roman"/>
          <w:sz w:val="28"/>
          <w:szCs w:val="28"/>
        </w:rPr>
        <w:t>Ability to work independently and as part of a team.</w:t>
      </w:r>
    </w:p>
    <w:p w14:paraId="1521E49B" w14:textId="77777777" w:rsidR="00A17F13" w:rsidRPr="00A17F13" w:rsidRDefault="00A17F13" w:rsidP="00A17F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A17F13">
        <w:rPr>
          <w:rFonts w:eastAsia="Times New Roman"/>
          <w:sz w:val="28"/>
          <w:szCs w:val="28"/>
        </w:rPr>
        <w:t>Proficient in Microsoft Office Suite.</w:t>
      </w:r>
    </w:p>
    <w:p w14:paraId="504BBE0A" w14:textId="77777777" w:rsidR="00A17F13" w:rsidRPr="00A17F13" w:rsidRDefault="00A17F13" w:rsidP="00A17F1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A17F13">
        <w:rPr>
          <w:rFonts w:eastAsia="Times New Roman"/>
          <w:sz w:val="28"/>
          <w:szCs w:val="28"/>
        </w:rPr>
        <w:t>Strong communication and interpersonal skills.</w:t>
      </w:r>
    </w:p>
    <w:p w14:paraId="736CCC02" w14:textId="77777777" w:rsidR="00A17F13" w:rsidRPr="00A17F13" w:rsidRDefault="00A17F13">
      <w:pPr>
        <w:rPr>
          <w:sz w:val="28"/>
          <w:szCs w:val="28"/>
        </w:rPr>
      </w:pPr>
    </w:p>
    <w:sectPr w:rsidR="00A17F13" w:rsidRPr="00A1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A7D04"/>
    <w:multiLevelType w:val="hybridMultilevel"/>
    <w:tmpl w:val="19C0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7651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13"/>
    <w:rsid w:val="009B68FF"/>
    <w:rsid w:val="00A17F13"/>
    <w:rsid w:val="00D4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6F00"/>
  <w15:chartTrackingRefBased/>
  <w15:docId w15:val="{4B33006A-1788-44BB-B39B-7C5FCCA1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F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F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F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F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F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F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F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F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F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F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F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F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F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F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F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F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7F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F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7F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7F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7F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7F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7F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F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F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7F1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17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pperson@apple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1</cp:revision>
  <dcterms:created xsi:type="dcterms:W3CDTF">2024-03-04T20:19:00Z</dcterms:created>
  <dcterms:modified xsi:type="dcterms:W3CDTF">2024-03-04T20:26:00Z</dcterms:modified>
</cp:coreProperties>
</file>